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F6" w:rsidRDefault="00CE63F6">
      <w:pPr>
        <w:rPr>
          <w:u w:val="single"/>
        </w:rPr>
      </w:pPr>
      <w:bookmarkStart w:id="0" w:name="_GoBack"/>
      <w:bookmarkEnd w:id="0"/>
    </w:p>
    <w:p w:rsidR="00CE63F6" w:rsidRDefault="00CE63F6">
      <w:pPr>
        <w:rPr>
          <w:u w:val="single"/>
        </w:rPr>
      </w:pPr>
    </w:p>
    <w:p w:rsidR="004B7103" w:rsidRPr="004B7103" w:rsidRDefault="004B7103">
      <w:pPr>
        <w:rPr>
          <w:u w:val="single"/>
        </w:rPr>
      </w:pPr>
      <w:r w:rsidRPr="004B7103">
        <w:rPr>
          <w:u w:val="single"/>
        </w:rPr>
        <w:t>Covid-19</w:t>
      </w:r>
      <w:r w:rsidR="00DE4503">
        <w:rPr>
          <w:u w:val="single"/>
        </w:rPr>
        <w:t xml:space="preserve"> - </w:t>
      </w:r>
      <w:r w:rsidRPr="004B7103">
        <w:rPr>
          <w:u w:val="single"/>
        </w:rPr>
        <w:t xml:space="preserve">NRA </w:t>
      </w:r>
      <w:r w:rsidR="00DE4503">
        <w:rPr>
          <w:u w:val="single"/>
        </w:rPr>
        <w:t xml:space="preserve">Policy for </w:t>
      </w:r>
      <w:r w:rsidRPr="004B7103">
        <w:rPr>
          <w:u w:val="single"/>
        </w:rPr>
        <w:t xml:space="preserve">Affiliated Club use of </w:t>
      </w:r>
      <w:r w:rsidR="00033F0D">
        <w:rPr>
          <w:u w:val="single"/>
        </w:rPr>
        <w:t xml:space="preserve">outdoor </w:t>
      </w:r>
      <w:r w:rsidRPr="004B7103">
        <w:rPr>
          <w:u w:val="single"/>
        </w:rPr>
        <w:t>MoD</w:t>
      </w:r>
      <w:r w:rsidR="00254A33">
        <w:rPr>
          <w:u w:val="single"/>
        </w:rPr>
        <w:t xml:space="preserve"> </w:t>
      </w:r>
      <w:r w:rsidRPr="004B7103">
        <w:rPr>
          <w:u w:val="single"/>
        </w:rPr>
        <w:t xml:space="preserve"> Ranges</w:t>
      </w:r>
      <w:r w:rsidR="00A87861">
        <w:rPr>
          <w:u w:val="single"/>
        </w:rPr>
        <w:t xml:space="preserve"> in England</w:t>
      </w:r>
    </w:p>
    <w:p w:rsidR="004B7103" w:rsidRDefault="00A24D99">
      <w:r>
        <w:rPr>
          <w:u w:val="single"/>
        </w:rPr>
        <w:t>Ju</w:t>
      </w:r>
      <w:r w:rsidR="001C0035">
        <w:rPr>
          <w:u w:val="single"/>
        </w:rPr>
        <w:t>ly</w:t>
      </w:r>
      <w:r>
        <w:rPr>
          <w:u w:val="single"/>
        </w:rPr>
        <w:t xml:space="preserve"> </w:t>
      </w:r>
      <w:r w:rsidR="004B7103" w:rsidRPr="004B7103">
        <w:rPr>
          <w:u w:val="single"/>
        </w:rPr>
        <w:t>2020</w:t>
      </w:r>
    </w:p>
    <w:p w:rsidR="00171200" w:rsidRDefault="001C2C54" w:rsidP="0048370F">
      <w:pPr>
        <w:pStyle w:val="ListParagraph"/>
        <w:numPr>
          <w:ilvl w:val="0"/>
          <w:numId w:val="1"/>
        </w:numPr>
      </w:pPr>
      <w:r>
        <w:t xml:space="preserve">All </w:t>
      </w:r>
      <w:r w:rsidR="004B7103">
        <w:t xml:space="preserve">Clubs </w:t>
      </w:r>
      <w:r w:rsidR="00DE4503">
        <w:t xml:space="preserve">must </w:t>
      </w:r>
      <w:r w:rsidR="004B7103">
        <w:t xml:space="preserve">follow </w:t>
      </w:r>
      <w:r w:rsidR="00254A33">
        <w:t xml:space="preserve">latest </w:t>
      </w:r>
      <w:r w:rsidR="004B7103">
        <w:t xml:space="preserve">advice available here </w:t>
      </w:r>
      <w:hyperlink r:id="rId7" w:history="1">
        <w:r w:rsidR="00171200" w:rsidRPr="00171200">
          <w:rPr>
            <w:color w:val="0000FF"/>
            <w:u w:val="single"/>
          </w:rPr>
          <w:t>https://www.gov.uk/government/publications/coronavirus-covid-19-guidance-on-phased-return-of-sport-and-recreation/guidance-for-the-public-on-the-phased-return-of-outdoor-sport-and-recreation</w:t>
        </w:r>
      </w:hyperlink>
    </w:p>
    <w:p w:rsidR="004B7103" w:rsidRDefault="00171200" w:rsidP="004B7103">
      <w:pPr>
        <w:pStyle w:val="ListParagraph"/>
        <w:numPr>
          <w:ilvl w:val="0"/>
          <w:numId w:val="1"/>
        </w:numPr>
      </w:pPr>
      <w:r>
        <w:t xml:space="preserve">Clubs must </w:t>
      </w:r>
      <w:r w:rsidR="004B7103">
        <w:t xml:space="preserve">check for </w:t>
      </w:r>
      <w:r>
        <w:t>local restrictions /</w:t>
      </w:r>
      <w:r w:rsidR="004B7103">
        <w:t xml:space="preserve">updates </w:t>
      </w:r>
      <w:r w:rsidR="004B7103" w:rsidRPr="00254A33">
        <w:rPr>
          <w:i/>
        </w:rPr>
        <w:t>before</w:t>
      </w:r>
      <w:r w:rsidR="004B7103">
        <w:t xml:space="preserve"> visiting MoD range facilities (recce or booking)  </w:t>
      </w:r>
    </w:p>
    <w:p w:rsidR="004B7103" w:rsidRDefault="004B7103" w:rsidP="009A3161">
      <w:pPr>
        <w:pStyle w:val="ListParagraph"/>
        <w:numPr>
          <w:ilvl w:val="0"/>
          <w:numId w:val="1"/>
        </w:numPr>
      </w:pPr>
      <w:r>
        <w:t xml:space="preserve">Clubs </w:t>
      </w:r>
      <w:r w:rsidR="001C2C54">
        <w:t xml:space="preserve">in Scotland, Wales and Northern Ireland </w:t>
      </w:r>
      <w:r w:rsidR="00DE4503">
        <w:t xml:space="preserve">must </w:t>
      </w:r>
      <w:r w:rsidR="004B7891">
        <w:t xml:space="preserve">follow </w:t>
      </w:r>
      <w:r>
        <w:t xml:space="preserve">advice from the devolved Administrations </w:t>
      </w:r>
    </w:p>
    <w:p w:rsidR="00056580" w:rsidRDefault="00056580" w:rsidP="00056580">
      <w:pPr>
        <w:pStyle w:val="ListParagraph"/>
        <w:numPr>
          <w:ilvl w:val="0"/>
          <w:numId w:val="1"/>
        </w:numPr>
      </w:pPr>
      <w:r>
        <w:t xml:space="preserve">Clubs must produce a Covid-19 Risk Assessment for each booking/activity and submit to Landmarc/range operator in advance. Generic outdoor range example risk assessment is available from </w:t>
      </w:r>
      <w:hyperlink r:id="rId8" w:history="1">
        <w:r w:rsidRPr="00822984">
          <w:rPr>
            <w:rStyle w:val="Hyperlink"/>
          </w:rPr>
          <w:t>www.nra.org.uk</w:t>
        </w:r>
      </w:hyperlink>
    </w:p>
    <w:p w:rsidR="00056580" w:rsidRDefault="00056580" w:rsidP="009A3161">
      <w:pPr>
        <w:pStyle w:val="ListParagraph"/>
        <w:numPr>
          <w:ilvl w:val="0"/>
          <w:numId w:val="1"/>
        </w:numPr>
      </w:pPr>
      <w:r>
        <w:t xml:space="preserve">Clubs must provide the necessary sanitising materials/sprays/gels/wipes per their Risk Assessment. </w:t>
      </w:r>
    </w:p>
    <w:p w:rsidR="004B7103" w:rsidRDefault="003F2690" w:rsidP="009A3161">
      <w:pPr>
        <w:pStyle w:val="ListParagraph"/>
        <w:numPr>
          <w:ilvl w:val="0"/>
          <w:numId w:val="1"/>
        </w:numPr>
      </w:pPr>
      <w:r>
        <w:t xml:space="preserve">Planning </w:t>
      </w:r>
      <w:r w:rsidR="00DE4503">
        <w:t xml:space="preserve">must </w:t>
      </w:r>
      <w:r>
        <w:t xml:space="preserve">include </w:t>
      </w:r>
      <w:r w:rsidR="001C3A0F">
        <w:t xml:space="preserve">a range recce* &amp; </w:t>
      </w:r>
      <w:r>
        <w:t xml:space="preserve">review of local </w:t>
      </w:r>
      <w:r w:rsidR="00033F0D">
        <w:t xml:space="preserve">movement </w:t>
      </w:r>
      <w:r>
        <w:t>restrictions in addition to current range orders and site specific Covid-19 procedures.</w:t>
      </w:r>
      <w:r w:rsidR="008640F3">
        <w:t xml:space="preserve"> (</w:t>
      </w:r>
      <w:r w:rsidR="00CD6147">
        <w:t>Access</w:t>
      </w:r>
      <w:r w:rsidR="008640F3">
        <w:t xml:space="preserve"> to markers gallery</w:t>
      </w:r>
      <w:r w:rsidR="00CD6147">
        <w:t>, communication</w:t>
      </w:r>
      <w:r w:rsidR="008640F3">
        <w:t xml:space="preserve"> with Landmarc operative</w:t>
      </w:r>
      <w:r w:rsidR="002742F3">
        <w:t xml:space="preserve">, access to range log, targets </w:t>
      </w:r>
      <w:r w:rsidR="00CD6147">
        <w:t>etc.</w:t>
      </w:r>
      <w:r w:rsidR="002742F3">
        <w:t>)</w:t>
      </w:r>
      <w:r w:rsidR="00033F0D">
        <w:t xml:space="preserve"> </w:t>
      </w:r>
    </w:p>
    <w:p w:rsidR="002560BA" w:rsidRDefault="002560BA" w:rsidP="009A3161">
      <w:pPr>
        <w:pStyle w:val="ListParagraph"/>
        <w:numPr>
          <w:ilvl w:val="0"/>
          <w:numId w:val="1"/>
        </w:numPr>
      </w:pPr>
      <w:r>
        <w:t xml:space="preserve">Planning </w:t>
      </w:r>
      <w:r w:rsidR="00DE4503">
        <w:t xml:space="preserve">must </w:t>
      </w:r>
      <w:r>
        <w:t>include the process for changing the butt party, squadding shooters to maintain social distancing</w:t>
      </w:r>
      <w:r w:rsidR="00CD6147">
        <w:t>, one shooter</w:t>
      </w:r>
      <w:r w:rsidR="00D519D9">
        <w:t xml:space="preserve">/marker </w:t>
      </w:r>
      <w:r w:rsidR="00CD6147">
        <w:t>per target</w:t>
      </w:r>
      <w:r w:rsidR="00482E07">
        <w:t xml:space="preserve">, rigging targets </w:t>
      </w:r>
      <w:r w:rsidR="00FB6DE1">
        <w:t>etc.</w:t>
      </w:r>
      <w:r w:rsidR="00482E07">
        <w:t xml:space="preserve"> </w:t>
      </w:r>
    </w:p>
    <w:p w:rsidR="002560BA" w:rsidRDefault="00AF427D" w:rsidP="009A3161">
      <w:pPr>
        <w:pStyle w:val="ListParagraph"/>
        <w:numPr>
          <w:ilvl w:val="0"/>
          <w:numId w:val="1"/>
        </w:numPr>
      </w:pPr>
      <w:r>
        <w:t>Shared</w:t>
      </w:r>
      <w:r w:rsidR="00DE4503">
        <w:t xml:space="preserve">/Club </w:t>
      </w:r>
      <w:r w:rsidR="002560BA">
        <w:t xml:space="preserve">equipment </w:t>
      </w:r>
      <w:r w:rsidR="00DE4503">
        <w:t xml:space="preserve">must </w:t>
      </w:r>
      <w:r w:rsidR="002560BA">
        <w:t>not be us</w:t>
      </w:r>
      <w:r w:rsidR="00DE4503">
        <w:t>ed. (between household members is permitted)</w:t>
      </w:r>
    </w:p>
    <w:p w:rsidR="00171200" w:rsidRDefault="001C3A0F" w:rsidP="009A3161">
      <w:pPr>
        <w:pStyle w:val="ListParagraph"/>
        <w:numPr>
          <w:ilvl w:val="0"/>
          <w:numId w:val="1"/>
        </w:numPr>
      </w:pPr>
      <w:r>
        <w:t xml:space="preserve">Club officials are responsible for the safety of club members and </w:t>
      </w:r>
      <w:r w:rsidR="00DE4503">
        <w:t xml:space="preserve">must </w:t>
      </w:r>
      <w:r>
        <w:t>follow current guidance here</w:t>
      </w:r>
      <w:r w:rsidR="00171200">
        <w:t xml:space="preserve"> </w:t>
      </w:r>
      <w:hyperlink r:id="rId9" w:history="1">
        <w:r w:rsidR="00171200" w:rsidRPr="00171200">
          <w:rPr>
            <w:color w:val="0000FF"/>
            <w:u w:val="single"/>
          </w:rPr>
          <w:t>https://www.nhs.uk/conditions/coronavirus-covid-19/people-at-higher-risk/</w:t>
        </w:r>
      </w:hyperlink>
    </w:p>
    <w:p w:rsidR="003F2690" w:rsidRDefault="006E32EC" w:rsidP="009A3161">
      <w:pPr>
        <w:pStyle w:val="ListParagraph"/>
        <w:numPr>
          <w:ilvl w:val="0"/>
          <w:numId w:val="1"/>
        </w:numPr>
      </w:pPr>
      <w:r>
        <w:t xml:space="preserve"> </w:t>
      </w:r>
      <w:r w:rsidR="00482E07">
        <w:t xml:space="preserve">Members </w:t>
      </w:r>
      <w:r>
        <w:t xml:space="preserve">aged over 70 are considered </w:t>
      </w:r>
      <w:r w:rsidR="00171200">
        <w:t xml:space="preserve">to be at moderate risk </w:t>
      </w:r>
      <w:r w:rsidR="001C2C54">
        <w:t xml:space="preserve">and </w:t>
      </w:r>
      <w:r w:rsidR="00BC35A6">
        <w:t xml:space="preserve">should consider </w:t>
      </w:r>
      <w:r w:rsidR="00DE6DDD">
        <w:t>staying at</w:t>
      </w:r>
      <w:r w:rsidR="001C2C54">
        <w:t xml:space="preserve"> home</w:t>
      </w:r>
      <w:r w:rsidR="00171200">
        <w:t xml:space="preserve"> per NHS </w:t>
      </w:r>
      <w:r w:rsidR="00315232">
        <w:t>advice</w:t>
      </w:r>
      <w:r w:rsidR="00E56BF1">
        <w:t xml:space="preserve">. </w:t>
      </w:r>
    </w:p>
    <w:p w:rsidR="00741118" w:rsidRDefault="00F80E68" w:rsidP="009A3161">
      <w:pPr>
        <w:pStyle w:val="ListParagraph"/>
        <w:numPr>
          <w:ilvl w:val="0"/>
          <w:numId w:val="1"/>
        </w:numPr>
      </w:pPr>
      <w:r>
        <w:t xml:space="preserve">Home Office Approved </w:t>
      </w:r>
      <w:r w:rsidR="00741118">
        <w:t>Club Guest Days are prohibited</w:t>
      </w:r>
    </w:p>
    <w:p w:rsidR="004B7891" w:rsidRDefault="004B7891" w:rsidP="009A3161">
      <w:pPr>
        <w:pStyle w:val="ListParagraph"/>
        <w:numPr>
          <w:ilvl w:val="0"/>
          <w:numId w:val="1"/>
        </w:numPr>
      </w:pPr>
      <w:r>
        <w:t xml:space="preserve">Range bookings </w:t>
      </w:r>
      <w:r w:rsidR="00DE4503">
        <w:t xml:space="preserve">must </w:t>
      </w:r>
      <w:r>
        <w:t>be restr</w:t>
      </w:r>
      <w:r w:rsidR="00DA29C4">
        <w:t xml:space="preserve">icted to members holding a valid NRA </w:t>
      </w:r>
      <w:r w:rsidR="00DE4503">
        <w:t xml:space="preserve">Shooter </w:t>
      </w:r>
      <w:r w:rsidR="00DA29C4">
        <w:t>Competency Card</w:t>
      </w:r>
      <w:r w:rsidR="00DE4503">
        <w:t xml:space="preserve"> (SCC)</w:t>
      </w:r>
      <w:r w:rsidR="00DA29C4">
        <w:t xml:space="preserve"> – probationers under instruction requiring one to one supervision</w:t>
      </w:r>
      <w:r w:rsidR="00DE4503">
        <w:t xml:space="preserve"> are prohibited</w:t>
      </w:r>
      <w:r w:rsidR="00DA29C4">
        <w:t>.</w:t>
      </w:r>
    </w:p>
    <w:p w:rsidR="002742F3" w:rsidRDefault="002742F3" w:rsidP="009A3161">
      <w:pPr>
        <w:pStyle w:val="ListParagraph"/>
        <w:numPr>
          <w:ilvl w:val="0"/>
          <w:numId w:val="1"/>
        </w:numPr>
      </w:pPr>
      <w:r>
        <w:t xml:space="preserve">Club officials are responsible for briefing </w:t>
      </w:r>
      <w:r w:rsidR="00E50ADE">
        <w:t xml:space="preserve">members </w:t>
      </w:r>
      <w:r w:rsidR="00DE4503">
        <w:t xml:space="preserve">in writing/email </w:t>
      </w:r>
      <w:r w:rsidRPr="004B7891">
        <w:rPr>
          <w:i/>
        </w:rPr>
        <w:t>before</w:t>
      </w:r>
      <w:r>
        <w:t xml:space="preserve"> the booking-to include specific instructions for the </w:t>
      </w:r>
      <w:r w:rsidR="00D519D9">
        <w:t>range/</w:t>
      </w:r>
      <w:r>
        <w:t>booking.</w:t>
      </w:r>
      <w:r w:rsidR="004B7891">
        <w:t xml:space="preserve"> </w:t>
      </w:r>
      <w:r w:rsidR="00DE6DDD">
        <w:t xml:space="preserve">( squadding, CofF </w:t>
      </w:r>
      <w:r w:rsidR="00FB6DE1">
        <w:t>etc.</w:t>
      </w:r>
      <w:r w:rsidR="00DE6DDD">
        <w:t>)</w:t>
      </w:r>
    </w:p>
    <w:p w:rsidR="006E32EC" w:rsidRDefault="006E32EC" w:rsidP="009A3161">
      <w:pPr>
        <w:pStyle w:val="ListParagraph"/>
        <w:numPr>
          <w:ilvl w:val="0"/>
          <w:numId w:val="1"/>
        </w:numPr>
      </w:pPr>
      <w:r>
        <w:t xml:space="preserve">Club officials are responsible for </w:t>
      </w:r>
      <w:r w:rsidR="004B7891">
        <w:t xml:space="preserve">their members’ </w:t>
      </w:r>
      <w:r>
        <w:t xml:space="preserve">compliance with current guidance – staying alert and </w:t>
      </w:r>
      <w:r w:rsidR="001C2C54">
        <w:t>safe (</w:t>
      </w:r>
      <w:r>
        <w:t>social distancing</w:t>
      </w:r>
      <w:r w:rsidR="001C2C54">
        <w:t>)</w:t>
      </w:r>
      <w:r>
        <w:t xml:space="preserve"> at all times during the range recce and range booking.  </w:t>
      </w:r>
    </w:p>
    <w:p w:rsidR="006E32EC" w:rsidRDefault="006E32EC" w:rsidP="009A3161">
      <w:pPr>
        <w:pStyle w:val="ListParagraph"/>
        <w:numPr>
          <w:ilvl w:val="0"/>
          <w:numId w:val="1"/>
        </w:numPr>
      </w:pPr>
      <w:r>
        <w:t xml:space="preserve"> </w:t>
      </w:r>
      <w:r w:rsidR="001C2C54">
        <w:t>Club</w:t>
      </w:r>
      <w:r w:rsidR="00DE4503">
        <w:t xml:space="preserve"> officials must </w:t>
      </w:r>
      <w:r w:rsidR="001C2C54">
        <w:t xml:space="preserve">ensure members follow current hygiene advice including use of antibacterial wipes on equipment/hard surfaces, regular hand washing and avoid MoD ranges if they </w:t>
      </w:r>
      <w:r w:rsidR="00033F0D">
        <w:t xml:space="preserve">or anyone in their household has </w:t>
      </w:r>
      <w:r w:rsidR="001C2C54">
        <w:t xml:space="preserve">symptoms of Covid-19. </w:t>
      </w:r>
    </w:p>
    <w:p w:rsidR="001C2C54" w:rsidRDefault="000A6D60" w:rsidP="009A3161">
      <w:pPr>
        <w:pStyle w:val="ListParagraph"/>
        <w:numPr>
          <w:ilvl w:val="0"/>
          <w:numId w:val="1"/>
        </w:numPr>
      </w:pPr>
      <w:r>
        <w:t xml:space="preserve">2m </w:t>
      </w:r>
      <w:r w:rsidR="008640F3">
        <w:t xml:space="preserve">Social distancing must be observed at all times on MoD ranges/premises, this includes car parks, toilets, firing point, markers gallery etc.  </w:t>
      </w:r>
      <w:r w:rsidR="000E799E">
        <w:t xml:space="preserve">PPE/Face coverings cannot be used as mitigation to 2m social distancing. </w:t>
      </w:r>
    </w:p>
    <w:p w:rsidR="003227FA" w:rsidRDefault="008640F3" w:rsidP="00380160">
      <w:pPr>
        <w:pStyle w:val="ListParagraph"/>
        <w:numPr>
          <w:ilvl w:val="0"/>
          <w:numId w:val="1"/>
        </w:numPr>
      </w:pPr>
      <w:r>
        <w:t xml:space="preserve">RCO must conduct a </w:t>
      </w:r>
      <w:r w:rsidR="004B7891">
        <w:t xml:space="preserve">range </w:t>
      </w:r>
      <w:r>
        <w:t>briefing</w:t>
      </w:r>
      <w:r w:rsidR="004B7891">
        <w:t xml:space="preserve"> for all shooters before firing commences</w:t>
      </w:r>
      <w:r>
        <w:t xml:space="preserve">; </w:t>
      </w:r>
      <w:r w:rsidR="00DE4503">
        <w:t xml:space="preserve">refer </w:t>
      </w:r>
      <w:r>
        <w:t xml:space="preserve">to </w:t>
      </w:r>
      <w:r w:rsidR="00DE4503">
        <w:t xml:space="preserve">the </w:t>
      </w:r>
      <w:r w:rsidR="002742F3">
        <w:t xml:space="preserve"> </w:t>
      </w:r>
      <w:r>
        <w:t>RASP</w:t>
      </w:r>
      <w:r w:rsidR="00DE4503">
        <w:t xml:space="preserve">/RSD </w:t>
      </w:r>
      <w:r>
        <w:t xml:space="preserve">submitted for the booking and </w:t>
      </w:r>
      <w:r w:rsidR="00DE4503">
        <w:t>Covid-19 Risk Assessmen</w:t>
      </w:r>
      <w:r w:rsidR="00E50ADE">
        <w:t>t</w:t>
      </w:r>
      <w:r>
        <w:t>.</w:t>
      </w:r>
      <w:r w:rsidR="00856EFD">
        <w:t xml:space="preserve"> </w:t>
      </w:r>
      <w:r w:rsidR="003227FA">
        <w:t xml:space="preserve">Club Officials must ensure that appropriate PPE is available for First Aider, butt party </w:t>
      </w:r>
      <w:r w:rsidR="00FB6DE1">
        <w:t>etc.</w:t>
      </w:r>
    </w:p>
    <w:p w:rsidR="008640F3" w:rsidRDefault="002F793E" w:rsidP="009A3161">
      <w:pPr>
        <w:pStyle w:val="ListParagraph"/>
        <w:numPr>
          <w:ilvl w:val="0"/>
          <w:numId w:val="1"/>
        </w:numPr>
      </w:pPr>
      <w:r>
        <w:t xml:space="preserve">RCO </w:t>
      </w:r>
      <w:r w:rsidR="00E75DC8">
        <w:t xml:space="preserve">must </w:t>
      </w:r>
      <w:r>
        <w:t xml:space="preserve">keep a written record of all members that attended the booking </w:t>
      </w:r>
      <w:r w:rsidR="000A6D60">
        <w:t xml:space="preserve">for 21 days to comply with </w:t>
      </w:r>
      <w:r w:rsidR="00F80E68">
        <w:t xml:space="preserve">Government </w:t>
      </w:r>
      <w:r w:rsidR="000A6D60">
        <w:t>Track &amp; Trace requirements</w:t>
      </w:r>
      <w:r>
        <w:t>.</w:t>
      </w:r>
    </w:p>
    <w:p w:rsidR="003227FA" w:rsidRDefault="003227FA" w:rsidP="009A3161">
      <w:pPr>
        <w:pStyle w:val="ListParagraph"/>
        <w:numPr>
          <w:ilvl w:val="0"/>
          <w:numId w:val="1"/>
        </w:numPr>
      </w:pPr>
      <w:r>
        <w:lastRenderedPageBreak/>
        <w:t xml:space="preserve">RCO must ensure that all waste is removed from the range, markers gallery e.tc. </w:t>
      </w:r>
    </w:p>
    <w:p w:rsidR="00056580" w:rsidRDefault="00056580" w:rsidP="00FA5EAC">
      <w:pPr>
        <w:pStyle w:val="ListParagraph"/>
        <w:numPr>
          <w:ilvl w:val="0"/>
          <w:numId w:val="1"/>
        </w:numPr>
      </w:pPr>
      <w:r>
        <w:t xml:space="preserve">Clubs must comply with DSA OME Part 3 – “Use of MoD Ranges by Civilian Clubs “ </w:t>
      </w:r>
      <w:hyperlink r:id="rId10" w:history="1">
        <w:r w:rsidRPr="00F80E68">
          <w:rPr>
            <w:color w:val="0000FF"/>
            <w:u w:val="single"/>
          </w:rPr>
          <w:t>https://www.gov.uk/government/publications/dsa03-ome-part-3-ranges</w:t>
        </w:r>
      </w:hyperlink>
    </w:p>
    <w:p w:rsidR="002F793E" w:rsidRDefault="002F793E" w:rsidP="002F793E"/>
    <w:p w:rsidR="002F793E" w:rsidRDefault="002F793E" w:rsidP="002F793E"/>
    <w:p w:rsidR="00BE7B1F" w:rsidRDefault="002F793E" w:rsidP="002F793E">
      <w:r>
        <w:t xml:space="preserve">*Range Recce </w:t>
      </w:r>
      <w:r w:rsidR="00E75DC8">
        <w:t xml:space="preserve">must </w:t>
      </w:r>
      <w:r>
        <w:t>be documented.</w:t>
      </w:r>
    </w:p>
    <w:sectPr w:rsidR="00BE7B1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1F" w:rsidRDefault="00BE7B1F" w:rsidP="00BE7B1F">
      <w:pPr>
        <w:spacing w:after="0" w:line="240" w:lineRule="auto"/>
      </w:pPr>
      <w:r>
        <w:separator/>
      </w:r>
    </w:p>
  </w:endnote>
  <w:endnote w:type="continuationSeparator" w:id="0">
    <w:p w:rsidR="00BE7B1F" w:rsidRDefault="00BE7B1F" w:rsidP="00B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1F" w:rsidRDefault="00BE7B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DBE79" wp14:editId="6E90EDDD">
          <wp:simplePos x="0" y="0"/>
          <wp:positionH relativeFrom="column">
            <wp:posOffset>-885825</wp:posOffset>
          </wp:positionH>
          <wp:positionV relativeFrom="paragraph">
            <wp:posOffset>-342900</wp:posOffset>
          </wp:positionV>
          <wp:extent cx="7475220" cy="891540"/>
          <wp:effectExtent l="0" t="0" r="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38"/>
                  <a:stretch/>
                </pic:blipFill>
                <pic:spPr bwMode="auto">
                  <a:xfrm>
                    <a:off x="0" y="0"/>
                    <a:ext cx="747522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1F" w:rsidRDefault="00BE7B1F" w:rsidP="00BE7B1F">
      <w:pPr>
        <w:spacing w:after="0" w:line="240" w:lineRule="auto"/>
      </w:pPr>
      <w:r>
        <w:separator/>
      </w:r>
    </w:p>
  </w:footnote>
  <w:footnote w:type="continuationSeparator" w:id="0">
    <w:p w:rsidR="00BE7B1F" w:rsidRDefault="00BE7B1F" w:rsidP="00BE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1F" w:rsidRDefault="00BE7B1F">
    <w:pPr>
      <w:pStyle w:val="Header"/>
    </w:pPr>
    <w:r w:rsidRPr="00B8081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32DA26" wp14:editId="1DE7B867">
          <wp:simplePos x="0" y="0"/>
          <wp:positionH relativeFrom="column">
            <wp:posOffset>-885825</wp:posOffset>
          </wp:positionH>
          <wp:positionV relativeFrom="paragraph">
            <wp:posOffset>-419735</wp:posOffset>
          </wp:positionV>
          <wp:extent cx="7534275" cy="133139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3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E6E"/>
    <w:multiLevelType w:val="hybridMultilevel"/>
    <w:tmpl w:val="6782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0"/>
    <w:rsid w:val="00033F0D"/>
    <w:rsid w:val="00056580"/>
    <w:rsid w:val="000A6D60"/>
    <w:rsid w:val="000E799E"/>
    <w:rsid w:val="00171200"/>
    <w:rsid w:val="001C0035"/>
    <w:rsid w:val="001C2C54"/>
    <w:rsid w:val="001C3A0F"/>
    <w:rsid w:val="0025125B"/>
    <w:rsid w:val="00254A33"/>
    <w:rsid w:val="002560BA"/>
    <w:rsid w:val="002742F3"/>
    <w:rsid w:val="0028101E"/>
    <w:rsid w:val="002F793E"/>
    <w:rsid w:val="00315232"/>
    <w:rsid w:val="003227FA"/>
    <w:rsid w:val="003F2690"/>
    <w:rsid w:val="00410F7C"/>
    <w:rsid w:val="00482E07"/>
    <w:rsid w:val="004B7103"/>
    <w:rsid w:val="004B7891"/>
    <w:rsid w:val="00605660"/>
    <w:rsid w:val="006E32EC"/>
    <w:rsid w:val="00741118"/>
    <w:rsid w:val="00825AC4"/>
    <w:rsid w:val="00856EFD"/>
    <w:rsid w:val="008640F3"/>
    <w:rsid w:val="009418E1"/>
    <w:rsid w:val="00A24D99"/>
    <w:rsid w:val="00A87861"/>
    <w:rsid w:val="00A91DEA"/>
    <w:rsid w:val="00AF427D"/>
    <w:rsid w:val="00B43A33"/>
    <w:rsid w:val="00BC35A6"/>
    <w:rsid w:val="00BE7B1F"/>
    <w:rsid w:val="00C73B6F"/>
    <w:rsid w:val="00CD6147"/>
    <w:rsid w:val="00CE63F6"/>
    <w:rsid w:val="00D519D9"/>
    <w:rsid w:val="00DA29C4"/>
    <w:rsid w:val="00DD1C77"/>
    <w:rsid w:val="00DE4503"/>
    <w:rsid w:val="00DE5533"/>
    <w:rsid w:val="00DE6DDD"/>
    <w:rsid w:val="00E44439"/>
    <w:rsid w:val="00E50ADE"/>
    <w:rsid w:val="00E56BF1"/>
    <w:rsid w:val="00E75DC8"/>
    <w:rsid w:val="00F80E68"/>
    <w:rsid w:val="00FB6DE1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FF77A-8F8A-4053-9B0A-E340068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1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1F"/>
  </w:style>
  <w:style w:type="paragraph" w:styleId="Footer">
    <w:name w:val="footer"/>
    <w:basedOn w:val="Normal"/>
    <w:link w:val="FooterChar"/>
    <w:uiPriority w:val="99"/>
    <w:unhideWhenUsed/>
    <w:rsid w:val="00BE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dsa03-ome-part-3-ra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people-at-higher-ris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Couldrey</dc:creator>
  <cp:keywords/>
  <dc:description/>
  <cp:lastModifiedBy>Nicholas Couldrey</cp:lastModifiedBy>
  <cp:revision>2</cp:revision>
  <dcterms:created xsi:type="dcterms:W3CDTF">2020-07-15T07:04:00Z</dcterms:created>
  <dcterms:modified xsi:type="dcterms:W3CDTF">2020-07-15T07:04:00Z</dcterms:modified>
</cp:coreProperties>
</file>