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ED" w:rsidRDefault="00A039ED">
      <w:pPr>
        <w:rPr>
          <w:color w:val="000000"/>
        </w:rPr>
      </w:pPr>
    </w:p>
    <w:p w:rsidR="007C7D08" w:rsidRPr="00867AF9" w:rsidRDefault="007C7D08">
      <w:pPr>
        <w:rPr>
          <w:color w:val="000000"/>
        </w:rPr>
      </w:pPr>
    </w:p>
    <w:p w:rsidR="00A039ED" w:rsidRPr="00867AF9" w:rsidRDefault="00A039ED">
      <w:pPr>
        <w:rPr>
          <w:color w:val="000000"/>
        </w:rPr>
      </w:pPr>
    </w:p>
    <w:p w:rsidR="00A039ED" w:rsidRPr="00867AF9" w:rsidRDefault="00A039ED">
      <w:pPr>
        <w:rPr>
          <w:b/>
          <w:color w:val="000000"/>
        </w:rPr>
      </w:pPr>
    </w:p>
    <w:p w:rsidR="00A039ED" w:rsidRPr="00867AF9" w:rsidRDefault="00A039ED">
      <w:pPr>
        <w:jc w:val="center"/>
        <w:rPr>
          <w:b/>
          <w:color w:val="000000"/>
          <w:u w:val="single"/>
        </w:rPr>
      </w:pPr>
      <w:r w:rsidRPr="00867AF9">
        <w:rPr>
          <w:b/>
          <w:color w:val="000000"/>
          <w:u w:val="single"/>
        </w:rPr>
        <w:t>NATIONAL RIFLE ASSOCIATION</w:t>
      </w:r>
    </w:p>
    <w:p w:rsidR="00A039ED" w:rsidRPr="00867AF9" w:rsidRDefault="00A039ED">
      <w:pPr>
        <w:jc w:val="center"/>
        <w:rPr>
          <w:b/>
          <w:color w:val="000000"/>
          <w:u w:val="single"/>
        </w:rPr>
      </w:pPr>
    </w:p>
    <w:p w:rsidR="00A039ED" w:rsidRPr="00867AF9" w:rsidRDefault="00523DB0">
      <w:pPr>
        <w:pStyle w:val="Heading1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2024 </w:t>
      </w:r>
      <w:r w:rsidR="007C7D08">
        <w:rPr>
          <w:rFonts w:ascii="Times" w:hAnsi="Times"/>
          <w:sz w:val="24"/>
        </w:rPr>
        <w:t>ELECTIONS</w:t>
      </w:r>
    </w:p>
    <w:p w:rsidR="00A039ED" w:rsidRPr="00867AF9" w:rsidRDefault="00A039ED">
      <w:pPr>
        <w:rPr>
          <w:color w:val="000000"/>
        </w:rPr>
      </w:pPr>
    </w:p>
    <w:p w:rsidR="00A039ED" w:rsidRDefault="00A039ED">
      <w:pPr>
        <w:rPr>
          <w:color w:val="000000"/>
        </w:rPr>
      </w:pPr>
    </w:p>
    <w:p w:rsidR="009F121B" w:rsidRPr="00867AF9" w:rsidRDefault="009F121B">
      <w:pPr>
        <w:rPr>
          <w:color w:val="000000"/>
        </w:rPr>
      </w:pPr>
      <w:bookmarkStart w:id="0" w:name="_GoBack"/>
      <w:bookmarkEnd w:id="0"/>
    </w:p>
    <w:p w:rsidR="00A039ED" w:rsidRPr="00867AF9" w:rsidRDefault="00A039ED">
      <w:pPr>
        <w:jc w:val="center"/>
        <w:rPr>
          <w:b/>
          <w:color w:val="000000"/>
        </w:rPr>
      </w:pPr>
      <w:r w:rsidRPr="00867AF9">
        <w:rPr>
          <w:color w:val="000000"/>
        </w:rPr>
        <w:t>Nomination of</w:t>
      </w:r>
      <w:r w:rsidRPr="00867AF9">
        <w:rPr>
          <w:b/>
          <w:color w:val="000000"/>
        </w:rPr>
        <w:t xml:space="preserve"> </w:t>
      </w:r>
      <w:r w:rsidR="00327CBD">
        <w:rPr>
          <w:b/>
          <w:color w:val="000000"/>
          <w:u w:val="single"/>
        </w:rPr>
        <w:t>Team Captain</w:t>
      </w:r>
    </w:p>
    <w:p w:rsidR="00A039ED" w:rsidRPr="00867AF9" w:rsidRDefault="00A039ED">
      <w:pPr>
        <w:jc w:val="center"/>
        <w:rPr>
          <w:color w:val="000000"/>
        </w:rPr>
      </w:pPr>
      <w:r w:rsidRPr="00867AF9">
        <w:rPr>
          <w:color w:val="000000"/>
        </w:rPr>
        <w:t>(Under Rule 7, Second Schedule to the Charter)</w:t>
      </w:r>
    </w:p>
    <w:p w:rsidR="00A039ED" w:rsidRPr="00867AF9" w:rsidRDefault="00A039ED">
      <w:pPr>
        <w:jc w:val="center"/>
        <w:rPr>
          <w:color w:val="000000"/>
        </w:rPr>
      </w:pPr>
    </w:p>
    <w:p w:rsidR="00A039ED" w:rsidRDefault="00A039ED">
      <w:pPr>
        <w:rPr>
          <w:color w:val="000000"/>
        </w:rPr>
      </w:pPr>
    </w:p>
    <w:p w:rsidR="00E51849" w:rsidRPr="00867AF9" w:rsidRDefault="00E51849">
      <w:pPr>
        <w:rPr>
          <w:color w:val="000000"/>
        </w:rPr>
      </w:pPr>
    </w:p>
    <w:p w:rsidR="00A039ED" w:rsidRPr="00867AF9" w:rsidRDefault="00A039ED">
      <w:pPr>
        <w:rPr>
          <w:color w:val="000000"/>
        </w:rPr>
      </w:pPr>
      <w:r w:rsidRPr="00867AF9">
        <w:rPr>
          <w:color w:val="000000"/>
        </w:rPr>
        <w:t>We, the three undersigned, being qualified to vote for, hereby nominate:</w:t>
      </w:r>
    </w:p>
    <w:p w:rsidR="00A039ED" w:rsidRPr="00867AF9" w:rsidRDefault="00A039ED">
      <w:pPr>
        <w:rPr>
          <w:color w:val="000000"/>
        </w:rPr>
      </w:pPr>
    </w:p>
    <w:p w:rsidR="00A039ED" w:rsidRPr="00867AF9" w:rsidRDefault="00A039ED">
      <w:pPr>
        <w:rPr>
          <w:color w:val="000000"/>
        </w:rPr>
      </w:pPr>
      <w:r w:rsidRPr="00867AF9">
        <w:rPr>
          <w:color w:val="000000"/>
        </w:rPr>
        <w:t>Name</w:t>
      </w:r>
      <w:proofErr w:type="gramStart"/>
      <w:r w:rsidRPr="00867AF9">
        <w:rPr>
          <w:color w:val="000000"/>
        </w:rPr>
        <w:t>:.......................................</w:t>
      </w:r>
      <w:r>
        <w:rPr>
          <w:color w:val="000000"/>
        </w:rPr>
        <w:t>........................................</w:t>
      </w:r>
      <w:proofErr w:type="gramEnd"/>
    </w:p>
    <w:p w:rsidR="00A039ED" w:rsidRPr="00867AF9" w:rsidRDefault="00A039ED">
      <w:pPr>
        <w:rPr>
          <w:color w:val="000000"/>
        </w:rPr>
      </w:pPr>
    </w:p>
    <w:p w:rsidR="00A039ED" w:rsidRPr="00867AF9" w:rsidRDefault="00A039ED">
      <w:pPr>
        <w:rPr>
          <w:color w:val="000000"/>
        </w:rPr>
      </w:pPr>
      <w:r w:rsidRPr="00867AF9">
        <w:rPr>
          <w:color w:val="000000"/>
        </w:rPr>
        <w:t>Address</w:t>
      </w:r>
      <w:proofErr w:type="gramStart"/>
      <w:r w:rsidRPr="00867AF9">
        <w:rPr>
          <w:color w:val="000000"/>
        </w:rPr>
        <w:t>:......</w:t>
      </w:r>
      <w:r w:rsidR="007C7D08">
        <w:rPr>
          <w:color w:val="000000"/>
        </w:rPr>
        <w:t>..</w:t>
      </w:r>
      <w:r w:rsidRPr="00867AF9">
        <w:rPr>
          <w:color w:val="000000"/>
        </w:rPr>
        <w:t>.............................</w:t>
      </w:r>
      <w:r>
        <w:rPr>
          <w:color w:val="000000"/>
        </w:rPr>
        <w:t>.......................................</w:t>
      </w:r>
      <w:proofErr w:type="gramEnd"/>
    </w:p>
    <w:p w:rsidR="00A039ED" w:rsidRPr="00867AF9" w:rsidRDefault="00A039ED">
      <w:pPr>
        <w:rPr>
          <w:color w:val="000000"/>
        </w:rPr>
      </w:pPr>
      <w:r w:rsidRPr="00867AF9">
        <w:rPr>
          <w:color w:val="000000"/>
        </w:rPr>
        <w:t xml:space="preserve">            </w:t>
      </w:r>
    </w:p>
    <w:p w:rsidR="00A039ED" w:rsidRPr="00867AF9" w:rsidRDefault="00A039ED">
      <w:pPr>
        <w:rPr>
          <w:color w:val="000000"/>
        </w:rPr>
      </w:pPr>
      <w:r w:rsidRPr="00867AF9">
        <w:rPr>
          <w:color w:val="000000"/>
        </w:rPr>
        <w:t xml:space="preserve">             .......</w:t>
      </w:r>
      <w:r w:rsidR="007C7D08">
        <w:rPr>
          <w:color w:val="000000"/>
        </w:rPr>
        <w:t>.</w:t>
      </w:r>
      <w:r w:rsidRPr="00867AF9">
        <w:rPr>
          <w:color w:val="000000"/>
        </w:rPr>
        <w:t>...............................</w:t>
      </w:r>
      <w:r>
        <w:rPr>
          <w:color w:val="000000"/>
        </w:rPr>
        <w:t>.......................................</w:t>
      </w:r>
    </w:p>
    <w:p w:rsidR="00A039ED" w:rsidRPr="00867AF9" w:rsidRDefault="00A039ED">
      <w:pPr>
        <w:rPr>
          <w:color w:val="000000"/>
        </w:rPr>
      </w:pPr>
      <w:r w:rsidRPr="00867AF9">
        <w:rPr>
          <w:color w:val="000000"/>
        </w:rPr>
        <w:t xml:space="preserve">             </w:t>
      </w:r>
    </w:p>
    <w:p w:rsidR="007C7D08" w:rsidRDefault="00A039ED">
      <w:pPr>
        <w:rPr>
          <w:color w:val="000000"/>
        </w:rPr>
      </w:pPr>
      <w:r w:rsidRPr="00867AF9">
        <w:rPr>
          <w:color w:val="000000"/>
        </w:rPr>
        <w:t xml:space="preserve">             .......</w:t>
      </w:r>
      <w:r w:rsidR="00327CBD">
        <w:rPr>
          <w:color w:val="000000"/>
        </w:rPr>
        <w:t>...............</w:t>
      </w:r>
      <w:r w:rsidRPr="00867AF9">
        <w:rPr>
          <w:color w:val="000000"/>
        </w:rPr>
        <w:t>.................</w:t>
      </w:r>
      <w:r>
        <w:rPr>
          <w:color w:val="000000"/>
        </w:rPr>
        <w:t>.......................................</w:t>
      </w:r>
    </w:p>
    <w:p w:rsidR="00A039ED" w:rsidRPr="00867AF9" w:rsidRDefault="00A039ED">
      <w:pPr>
        <w:rPr>
          <w:color w:val="000000"/>
        </w:rPr>
      </w:pPr>
      <w:r w:rsidRPr="00867AF9">
        <w:rPr>
          <w:color w:val="000000"/>
        </w:rPr>
        <w:t xml:space="preserve">            </w:t>
      </w:r>
    </w:p>
    <w:p w:rsidR="00A039ED" w:rsidRPr="00867AF9" w:rsidRDefault="00A039ED">
      <w:pPr>
        <w:rPr>
          <w:color w:val="000000"/>
        </w:rPr>
      </w:pPr>
      <w:r w:rsidRPr="00867AF9">
        <w:rPr>
          <w:color w:val="000000"/>
        </w:rPr>
        <w:t xml:space="preserve">             ......................</w:t>
      </w:r>
      <w:r w:rsidR="007C7D08">
        <w:rPr>
          <w:color w:val="000000"/>
        </w:rPr>
        <w:t>.</w:t>
      </w:r>
      <w:r w:rsidRPr="00867AF9">
        <w:rPr>
          <w:color w:val="000000"/>
        </w:rPr>
        <w:t>................</w:t>
      </w:r>
      <w:r>
        <w:rPr>
          <w:color w:val="000000"/>
        </w:rPr>
        <w:t>.......................................</w:t>
      </w:r>
    </w:p>
    <w:p w:rsidR="00A039ED" w:rsidRPr="00867AF9" w:rsidRDefault="00A039ED">
      <w:pPr>
        <w:rPr>
          <w:color w:val="000000"/>
        </w:rPr>
      </w:pPr>
    </w:p>
    <w:p w:rsidR="00A039ED" w:rsidRPr="00867AF9" w:rsidRDefault="00A039ED">
      <w:pPr>
        <w:rPr>
          <w:color w:val="000000"/>
        </w:rPr>
      </w:pPr>
      <w:r w:rsidRPr="00867AF9">
        <w:rPr>
          <w:color w:val="000000"/>
        </w:rPr>
        <w:t>NRA Membership No....................</w:t>
      </w:r>
      <w:r>
        <w:rPr>
          <w:color w:val="000000"/>
        </w:rPr>
        <w:t>................</w:t>
      </w:r>
    </w:p>
    <w:p w:rsidR="00A039ED" w:rsidRPr="00867AF9" w:rsidRDefault="00A039ED">
      <w:pPr>
        <w:rPr>
          <w:color w:val="000000"/>
        </w:rPr>
      </w:pPr>
    </w:p>
    <w:p w:rsidR="00A039ED" w:rsidRPr="00867AF9" w:rsidRDefault="00A039ED">
      <w:pPr>
        <w:rPr>
          <w:color w:val="000000"/>
        </w:rPr>
      </w:pPr>
      <w:proofErr w:type="gramStart"/>
      <w:r w:rsidRPr="00867AF9">
        <w:rPr>
          <w:color w:val="000000"/>
        </w:rPr>
        <w:t>to</w:t>
      </w:r>
      <w:proofErr w:type="gramEnd"/>
      <w:r w:rsidRPr="00867AF9">
        <w:rPr>
          <w:color w:val="000000"/>
        </w:rPr>
        <w:t xml:space="preserve"> be </w:t>
      </w:r>
      <w:r w:rsidR="006229DD">
        <w:rPr>
          <w:color w:val="000000"/>
        </w:rPr>
        <w:t xml:space="preserve">the GB </w:t>
      </w:r>
      <w:r w:rsidR="00523DB0">
        <w:rPr>
          <w:color w:val="000000"/>
        </w:rPr>
        <w:t xml:space="preserve">Rifle </w:t>
      </w:r>
      <w:r w:rsidR="00327CBD">
        <w:rPr>
          <w:color w:val="000000"/>
        </w:rPr>
        <w:t xml:space="preserve">Team Captain </w:t>
      </w:r>
      <w:r w:rsidR="00E51849">
        <w:rPr>
          <w:color w:val="000000"/>
        </w:rPr>
        <w:t xml:space="preserve">Australia Match </w:t>
      </w:r>
      <w:r w:rsidR="00523DB0">
        <w:rPr>
          <w:color w:val="000000"/>
        </w:rPr>
        <w:t>2026</w:t>
      </w:r>
    </w:p>
    <w:p w:rsidR="00A039ED" w:rsidRPr="00867AF9" w:rsidRDefault="00A039ED">
      <w:pPr>
        <w:rPr>
          <w:color w:val="000000"/>
        </w:rPr>
      </w:pPr>
    </w:p>
    <w:p w:rsidR="00A039ED" w:rsidRPr="00867AF9" w:rsidRDefault="00A039ED">
      <w:pPr>
        <w:rPr>
          <w:color w:val="000000"/>
        </w:rPr>
      </w:pPr>
      <w:r w:rsidRPr="00867AF9">
        <w:rPr>
          <w:color w:val="000000"/>
        </w:rPr>
        <w:t>Signed...............</w:t>
      </w:r>
      <w:r>
        <w:rPr>
          <w:color w:val="000000"/>
        </w:rPr>
        <w:t>..</w:t>
      </w:r>
      <w:r w:rsidRPr="00867AF9">
        <w:rPr>
          <w:color w:val="000000"/>
        </w:rPr>
        <w:t>......................Name.........</w:t>
      </w:r>
      <w:r>
        <w:rPr>
          <w:color w:val="000000"/>
        </w:rPr>
        <w:t>...</w:t>
      </w:r>
      <w:r w:rsidRPr="00867AF9">
        <w:rPr>
          <w:color w:val="000000"/>
        </w:rPr>
        <w:t>.........</w:t>
      </w:r>
      <w:r>
        <w:rPr>
          <w:color w:val="000000"/>
        </w:rPr>
        <w:t>.......</w:t>
      </w:r>
      <w:r w:rsidRPr="00867AF9">
        <w:rPr>
          <w:color w:val="000000"/>
        </w:rPr>
        <w:t>.................</w:t>
      </w:r>
      <w:r>
        <w:rPr>
          <w:color w:val="000000"/>
        </w:rPr>
        <w:t>…</w:t>
      </w:r>
      <w:r w:rsidRPr="00867AF9">
        <w:rPr>
          <w:color w:val="000000"/>
        </w:rPr>
        <w:t>Number......</w:t>
      </w:r>
      <w:r>
        <w:rPr>
          <w:color w:val="000000"/>
        </w:rPr>
        <w:t>..</w:t>
      </w:r>
      <w:r w:rsidRPr="00867AF9">
        <w:rPr>
          <w:color w:val="000000"/>
        </w:rPr>
        <w:t>....</w:t>
      </w:r>
      <w:r>
        <w:rPr>
          <w:color w:val="000000"/>
        </w:rPr>
        <w:t>....</w:t>
      </w:r>
    </w:p>
    <w:p w:rsidR="00A039ED" w:rsidRPr="00867AF9" w:rsidRDefault="00A039ED">
      <w:pPr>
        <w:rPr>
          <w:color w:val="000000"/>
        </w:rPr>
      </w:pPr>
    </w:p>
    <w:p w:rsidR="00A039ED" w:rsidRPr="00867AF9" w:rsidRDefault="00A039ED">
      <w:pPr>
        <w:rPr>
          <w:color w:val="000000"/>
        </w:rPr>
      </w:pPr>
      <w:r w:rsidRPr="00867AF9">
        <w:rPr>
          <w:color w:val="000000"/>
        </w:rPr>
        <w:t>Signed...............</w:t>
      </w:r>
      <w:r>
        <w:rPr>
          <w:color w:val="000000"/>
        </w:rPr>
        <w:t>..</w:t>
      </w:r>
      <w:r w:rsidRPr="00867AF9">
        <w:rPr>
          <w:color w:val="000000"/>
        </w:rPr>
        <w:t>......................Name..........</w:t>
      </w:r>
      <w:r>
        <w:rPr>
          <w:color w:val="000000"/>
        </w:rPr>
        <w:t>...</w:t>
      </w:r>
      <w:r w:rsidRPr="00867AF9">
        <w:rPr>
          <w:color w:val="000000"/>
        </w:rPr>
        <w:t>...........</w:t>
      </w:r>
      <w:r>
        <w:rPr>
          <w:color w:val="000000"/>
        </w:rPr>
        <w:t>..</w:t>
      </w:r>
      <w:r w:rsidRPr="00867AF9">
        <w:rPr>
          <w:color w:val="000000"/>
        </w:rPr>
        <w:t>.....</w:t>
      </w:r>
      <w:r>
        <w:rPr>
          <w:color w:val="000000"/>
        </w:rPr>
        <w:t>.....</w:t>
      </w:r>
      <w:r w:rsidRPr="00867AF9">
        <w:rPr>
          <w:color w:val="000000"/>
        </w:rPr>
        <w:t>.........</w:t>
      </w:r>
      <w:r>
        <w:rPr>
          <w:color w:val="000000"/>
        </w:rPr>
        <w:t>…</w:t>
      </w:r>
      <w:r w:rsidRPr="00867AF9">
        <w:rPr>
          <w:color w:val="000000"/>
        </w:rPr>
        <w:t>Number.....</w:t>
      </w:r>
      <w:r>
        <w:rPr>
          <w:color w:val="000000"/>
        </w:rPr>
        <w:t>..</w:t>
      </w:r>
      <w:r w:rsidRPr="00867AF9">
        <w:rPr>
          <w:color w:val="000000"/>
        </w:rPr>
        <w:t>.....</w:t>
      </w:r>
      <w:r>
        <w:rPr>
          <w:color w:val="000000"/>
        </w:rPr>
        <w:t>....</w:t>
      </w:r>
    </w:p>
    <w:p w:rsidR="00A039ED" w:rsidRPr="00867AF9" w:rsidRDefault="00A039ED">
      <w:pPr>
        <w:rPr>
          <w:color w:val="000000"/>
        </w:rPr>
      </w:pPr>
    </w:p>
    <w:p w:rsidR="00A039ED" w:rsidRPr="00867AF9" w:rsidRDefault="00A039ED">
      <w:pPr>
        <w:rPr>
          <w:color w:val="000000"/>
        </w:rPr>
      </w:pPr>
      <w:r w:rsidRPr="00867AF9">
        <w:rPr>
          <w:color w:val="000000"/>
        </w:rPr>
        <w:t>Signed..................</w:t>
      </w:r>
      <w:r>
        <w:rPr>
          <w:color w:val="000000"/>
        </w:rPr>
        <w:t>..</w:t>
      </w:r>
      <w:r w:rsidRPr="00867AF9">
        <w:rPr>
          <w:color w:val="000000"/>
        </w:rPr>
        <w:t>...................Name......................</w:t>
      </w:r>
      <w:r>
        <w:rPr>
          <w:color w:val="000000"/>
        </w:rPr>
        <w:t>.......</w:t>
      </w:r>
      <w:r w:rsidRPr="00867AF9">
        <w:rPr>
          <w:color w:val="000000"/>
        </w:rPr>
        <w:t>......</w:t>
      </w:r>
      <w:r>
        <w:rPr>
          <w:color w:val="000000"/>
        </w:rPr>
        <w:t>.....</w:t>
      </w:r>
      <w:r w:rsidRPr="00867AF9">
        <w:rPr>
          <w:color w:val="000000"/>
        </w:rPr>
        <w:t>.......</w:t>
      </w:r>
      <w:r>
        <w:rPr>
          <w:color w:val="000000"/>
        </w:rPr>
        <w:t>..</w:t>
      </w:r>
      <w:r w:rsidRPr="00867AF9">
        <w:rPr>
          <w:color w:val="000000"/>
        </w:rPr>
        <w:t>Number..........</w:t>
      </w:r>
      <w:r>
        <w:rPr>
          <w:color w:val="000000"/>
        </w:rPr>
        <w:t>......</w:t>
      </w:r>
    </w:p>
    <w:p w:rsidR="00A039ED" w:rsidRPr="00867AF9" w:rsidRDefault="00A039ED">
      <w:pPr>
        <w:rPr>
          <w:color w:val="000000"/>
        </w:rPr>
      </w:pPr>
    </w:p>
    <w:p w:rsidR="00E707AA" w:rsidRDefault="00E707AA" w:rsidP="00E707AA">
      <w:pPr>
        <w:rPr>
          <w:color w:val="000000"/>
        </w:rPr>
      </w:pPr>
    </w:p>
    <w:p w:rsidR="00E707AA" w:rsidRDefault="00E707AA" w:rsidP="00E707AA">
      <w:pPr>
        <w:rPr>
          <w:b/>
          <w:color w:val="000000"/>
        </w:rPr>
      </w:pPr>
      <w:r>
        <w:rPr>
          <w:b/>
          <w:color w:val="000000"/>
        </w:rPr>
        <w:t>Notes</w:t>
      </w:r>
    </w:p>
    <w:p w:rsidR="00E707AA" w:rsidRDefault="00E707AA" w:rsidP="00E707AA">
      <w:pPr>
        <w:rPr>
          <w:color w:val="000000"/>
        </w:rPr>
      </w:pPr>
    </w:p>
    <w:p w:rsidR="00E641C8" w:rsidRDefault="00E641C8" w:rsidP="00E707A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Nominees must have been </w:t>
      </w:r>
      <w:r w:rsidR="000E62FA">
        <w:rPr>
          <w:color w:val="000000"/>
        </w:rPr>
        <w:t>full members of the NRA for a minimum continuous period of not less than 3 years (1 year for u/25 and u/21 teams) to be eligible for nomination and must remain so during the full period of the appointment. A nominee's subscription (where appropriate) must be fully paid up at the date of nomination</w:t>
      </w:r>
      <w:r w:rsidR="005449AD">
        <w:rPr>
          <w:color w:val="000000"/>
        </w:rPr>
        <w:t>.</w:t>
      </w:r>
    </w:p>
    <w:p w:rsidR="00E641C8" w:rsidRDefault="00E641C8" w:rsidP="00E641C8">
      <w:pPr>
        <w:ind w:left="360"/>
        <w:jc w:val="both"/>
        <w:rPr>
          <w:color w:val="000000"/>
        </w:rPr>
      </w:pPr>
    </w:p>
    <w:p w:rsidR="000E62FA" w:rsidRDefault="00E707AA" w:rsidP="00E707A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Nominations must be supported by signatures of three </w:t>
      </w:r>
      <w:r w:rsidR="005449AD">
        <w:rPr>
          <w:color w:val="000000"/>
        </w:rPr>
        <w:t xml:space="preserve">full Members of the </w:t>
      </w:r>
      <w:r>
        <w:rPr>
          <w:color w:val="000000"/>
        </w:rPr>
        <w:t>NRA whose subscription must be fully paid up at the date of nomination.</w:t>
      </w:r>
      <w:r w:rsidR="000E62FA">
        <w:rPr>
          <w:color w:val="000000"/>
        </w:rPr>
        <w:t xml:space="preserve"> </w:t>
      </w:r>
    </w:p>
    <w:p w:rsidR="000E62FA" w:rsidRDefault="00E51849" w:rsidP="00E51849">
      <w:pPr>
        <w:ind w:left="360"/>
        <w:jc w:val="right"/>
        <w:rPr>
          <w:color w:val="000000"/>
        </w:rPr>
      </w:pPr>
      <w:r>
        <w:rPr>
          <w:color w:val="000000"/>
        </w:rPr>
        <w:t>…</w:t>
      </w:r>
      <w:proofErr w:type="spellStart"/>
      <w:r>
        <w:rPr>
          <w:color w:val="000000"/>
        </w:rPr>
        <w:t>contd</w:t>
      </w:r>
      <w:proofErr w:type="spellEnd"/>
    </w:p>
    <w:p w:rsidR="00E51849" w:rsidRPr="00E51849" w:rsidRDefault="000E62FA" w:rsidP="00E5184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>Nominations may not be supported by any current member of the relevant Discipline Team Captain Selection Panel, Electoral College or working group.</w:t>
      </w:r>
      <w:r>
        <w:rPr>
          <w:rStyle w:val="FootnoteReference"/>
          <w:color w:val="000000"/>
        </w:rPr>
        <w:footnoteReference w:id="1"/>
      </w:r>
    </w:p>
    <w:p w:rsidR="00E707AA" w:rsidRDefault="00E707AA" w:rsidP="00E707AA">
      <w:pPr>
        <w:ind w:left="720"/>
        <w:jc w:val="both"/>
        <w:rPr>
          <w:color w:val="000000"/>
        </w:rPr>
      </w:pPr>
    </w:p>
    <w:p w:rsidR="00E707AA" w:rsidRDefault="00E707AA" w:rsidP="00E707AA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color w:val="000000"/>
        </w:rPr>
        <w:t xml:space="preserve">Nominations in writing, bearing original or electronic signatures of the candidate and supporters, must reach the Secretary General at the NRA Offices by </w:t>
      </w:r>
      <w:r w:rsidR="00E51849">
        <w:rPr>
          <w:b/>
          <w:color w:val="000000"/>
        </w:rPr>
        <w:t>12</w:t>
      </w:r>
      <w:r>
        <w:rPr>
          <w:b/>
          <w:color w:val="000000"/>
        </w:rPr>
        <w:t xml:space="preserve">pm on </w:t>
      </w:r>
      <w:r w:rsidR="00E51849">
        <w:rPr>
          <w:b/>
          <w:color w:val="000000"/>
        </w:rPr>
        <w:t>Thursday 23</w:t>
      </w:r>
      <w:r w:rsidR="00E51849" w:rsidRPr="00E51849">
        <w:rPr>
          <w:b/>
          <w:color w:val="000000"/>
          <w:vertAlign w:val="superscript"/>
        </w:rPr>
        <w:t>rd</w:t>
      </w:r>
      <w:r w:rsidR="00E51849">
        <w:rPr>
          <w:b/>
          <w:color w:val="000000"/>
        </w:rPr>
        <w:t xml:space="preserve"> May </w:t>
      </w:r>
      <w:r w:rsidR="006229DD">
        <w:rPr>
          <w:b/>
          <w:color w:val="000000"/>
        </w:rPr>
        <w:t>2024</w:t>
      </w:r>
      <w:r>
        <w:rPr>
          <w:b/>
          <w:color w:val="000000"/>
        </w:rPr>
        <w:t>.</w:t>
      </w:r>
    </w:p>
    <w:p w:rsidR="00E707AA" w:rsidRDefault="00E707AA" w:rsidP="00E707AA">
      <w:pPr>
        <w:pStyle w:val="ListParagraph"/>
        <w:rPr>
          <w:b/>
          <w:color w:val="000000"/>
        </w:rPr>
      </w:pPr>
    </w:p>
    <w:p w:rsidR="00E707AA" w:rsidRDefault="00E707AA" w:rsidP="00E707A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Candidates Team Captain Nomination Forms will be circulated with the voting papers, and they should submit a draft as per the attached format with this nomination.  The Secretary General will return CVs which are too long.</w:t>
      </w:r>
    </w:p>
    <w:p w:rsidR="00A039ED" w:rsidRPr="00A83EEB" w:rsidRDefault="00A039ED" w:rsidP="00A83EEB">
      <w:pPr>
        <w:ind w:left="720" w:hanging="720"/>
        <w:jc w:val="both"/>
        <w:rPr>
          <w:color w:val="000000"/>
        </w:rPr>
      </w:pPr>
    </w:p>
    <w:sectPr w:rsidR="00A039ED" w:rsidRPr="00A83EEB" w:rsidSect="009F121B">
      <w:pgSz w:w="11899" w:h="16838" w:code="9"/>
      <w:pgMar w:top="1134" w:right="1797" w:bottom="1134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3F" w:rsidRDefault="008D6C3F">
      <w:r>
        <w:separator/>
      </w:r>
    </w:p>
  </w:endnote>
  <w:endnote w:type="continuationSeparator" w:id="0">
    <w:p w:rsidR="008D6C3F" w:rsidRDefault="008D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3F" w:rsidRDefault="008D6C3F">
      <w:r>
        <w:separator/>
      </w:r>
    </w:p>
  </w:footnote>
  <w:footnote w:type="continuationSeparator" w:id="0">
    <w:p w:rsidR="008D6C3F" w:rsidRDefault="008D6C3F">
      <w:r>
        <w:continuationSeparator/>
      </w:r>
    </w:p>
  </w:footnote>
  <w:footnote w:id="1">
    <w:p w:rsidR="007776D9" w:rsidRDefault="007776D9">
      <w:pPr>
        <w:pStyle w:val="FootnoteText"/>
      </w:pPr>
      <w:r>
        <w:rPr>
          <w:rStyle w:val="FootnoteReference"/>
        </w:rPr>
        <w:footnoteRef/>
      </w:r>
      <w:r>
        <w:t xml:space="preserve"> For TR Team Captaincies this includes members of the TR Discipline Sub-committee and Members of  the General Council who have nominated TR as a discipline</w:t>
      </w:r>
    </w:p>
    <w:p w:rsidR="007776D9" w:rsidRDefault="007776D9">
      <w:pPr>
        <w:pStyle w:val="FootnoteText"/>
      </w:pPr>
    </w:p>
    <w:p w:rsidR="007776D9" w:rsidRDefault="007776D9">
      <w:pPr>
        <w:pStyle w:val="FootnoteText"/>
      </w:pPr>
      <w:r>
        <w:t>For MR Team Captaincies the members of the Electoral College are as follows :</w:t>
      </w:r>
    </w:p>
    <w:p w:rsidR="007776D9" w:rsidRPr="00F10581" w:rsidRDefault="007776D9" w:rsidP="00F10581">
      <w:pPr>
        <w:spacing w:after="160" w:line="259" w:lineRule="auto"/>
        <w:ind w:left="432" w:right="-21"/>
        <w:rPr>
          <w:rFonts w:ascii="Times New Roman" w:hAnsi="Times New Roman"/>
          <w:sz w:val="20"/>
        </w:rPr>
      </w:pPr>
      <w:r w:rsidRPr="00F10581">
        <w:rPr>
          <w:rFonts w:ascii="Times New Roman" w:hAnsi="Times New Roman"/>
          <w:sz w:val="20"/>
        </w:rPr>
        <w:t>(</w:t>
      </w:r>
      <w:proofErr w:type="spellStart"/>
      <w:r w:rsidRPr="00F10581">
        <w:rPr>
          <w:rFonts w:ascii="Times New Roman" w:hAnsi="Times New Roman"/>
          <w:sz w:val="20"/>
        </w:rPr>
        <w:t>i</w:t>
      </w:r>
      <w:proofErr w:type="spellEnd"/>
      <w:r w:rsidRPr="00F10581">
        <w:rPr>
          <w:rFonts w:ascii="Times New Roman" w:hAnsi="Times New Roman"/>
          <w:sz w:val="20"/>
        </w:rPr>
        <w:t>) The Match Rifle Discipline Representative, who shall act as Chairman;</w:t>
      </w:r>
      <w:r>
        <w:rPr>
          <w:rFonts w:ascii="Times New Roman" w:hAnsi="Times New Roman"/>
          <w:sz w:val="20"/>
        </w:rPr>
        <w:t xml:space="preserve"> </w:t>
      </w:r>
      <w:r w:rsidRPr="00F10581">
        <w:rPr>
          <w:rFonts w:ascii="Times New Roman" w:hAnsi="Times New Roman"/>
          <w:sz w:val="20"/>
        </w:rPr>
        <w:t xml:space="preserve">(ii) Two members from each of the four Home Countries (one of whom shall be the Elcho Captain for that country), appointed respectively by the Committee of </w:t>
      </w:r>
    </w:p>
    <w:p w:rsidR="007776D9" w:rsidRPr="00F10581" w:rsidRDefault="007776D9" w:rsidP="00F10581">
      <w:pPr>
        <w:numPr>
          <w:ilvl w:val="0"/>
          <w:numId w:val="2"/>
        </w:numPr>
        <w:tabs>
          <w:tab w:val="clear" w:pos="720"/>
          <w:tab w:val="num" w:pos="1152"/>
        </w:tabs>
        <w:spacing w:after="160" w:line="259" w:lineRule="auto"/>
        <w:ind w:left="1151" w:right="-23" w:hanging="357"/>
        <w:contextualSpacing/>
        <w:rPr>
          <w:rFonts w:ascii="Times New Roman" w:hAnsi="Times New Roman"/>
          <w:sz w:val="20"/>
        </w:rPr>
      </w:pPr>
      <w:r w:rsidRPr="00F10581">
        <w:rPr>
          <w:rFonts w:ascii="Times New Roman" w:hAnsi="Times New Roman"/>
          <w:sz w:val="20"/>
        </w:rPr>
        <w:t>The English VIII Club</w:t>
      </w:r>
    </w:p>
    <w:p w:rsidR="007776D9" w:rsidRPr="00F10581" w:rsidRDefault="007776D9" w:rsidP="00F10581">
      <w:pPr>
        <w:numPr>
          <w:ilvl w:val="0"/>
          <w:numId w:val="2"/>
        </w:numPr>
        <w:tabs>
          <w:tab w:val="clear" w:pos="720"/>
          <w:tab w:val="num" w:pos="1152"/>
        </w:tabs>
        <w:spacing w:after="160" w:line="259" w:lineRule="auto"/>
        <w:ind w:left="1151" w:right="-23" w:hanging="357"/>
        <w:contextualSpacing/>
        <w:rPr>
          <w:rFonts w:ascii="Times New Roman" w:hAnsi="Times New Roman"/>
          <w:sz w:val="20"/>
        </w:rPr>
      </w:pPr>
      <w:r w:rsidRPr="00F10581">
        <w:rPr>
          <w:rFonts w:ascii="Times New Roman" w:hAnsi="Times New Roman"/>
          <w:sz w:val="20"/>
        </w:rPr>
        <w:t xml:space="preserve">The National Rifle Club of </w:t>
      </w:r>
      <w:smartTag w:uri="urn:schemas-microsoft-com:office:smarttags" w:element="country-region">
        <w:smartTag w:uri="urn:schemas-microsoft-com:office:smarttags" w:element="place">
          <w:r w:rsidRPr="00F10581">
            <w:rPr>
              <w:rFonts w:ascii="Times New Roman" w:hAnsi="Times New Roman"/>
              <w:sz w:val="20"/>
            </w:rPr>
            <w:t>Scotland</w:t>
          </w:r>
        </w:smartTag>
      </w:smartTag>
    </w:p>
    <w:p w:rsidR="007776D9" w:rsidRPr="00F10581" w:rsidRDefault="007776D9" w:rsidP="00F10581">
      <w:pPr>
        <w:numPr>
          <w:ilvl w:val="0"/>
          <w:numId w:val="2"/>
        </w:numPr>
        <w:tabs>
          <w:tab w:val="clear" w:pos="720"/>
          <w:tab w:val="num" w:pos="1152"/>
        </w:tabs>
        <w:spacing w:after="160" w:line="259" w:lineRule="auto"/>
        <w:ind w:left="1151" w:right="-23" w:hanging="357"/>
        <w:contextualSpacing/>
        <w:rPr>
          <w:rFonts w:ascii="Times New Roman" w:hAnsi="Times New Roman"/>
          <w:sz w:val="20"/>
        </w:rPr>
      </w:pPr>
      <w:r w:rsidRPr="00F10581">
        <w:rPr>
          <w:rFonts w:ascii="Times New Roman" w:hAnsi="Times New Roman"/>
          <w:sz w:val="20"/>
        </w:rPr>
        <w:t>The Welsh Rifle Association</w:t>
      </w:r>
    </w:p>
    <w:p w:rsidR="007776D9" w:rsidRPr="00F10581" w:rsidRDefault="007776D9" w:rsidP="00F10581">
      <w:pPr>
        <w:numPr>
          <w:ilvl w:val="0"/>
          <w:numId w:val="2"/>
        </w:numPr>
        <w:tabs>
          <w:tab w:val="clear" w:pos="720"/>
          <w:tab w:val="num" w:pos="1152"/>
        </w:tabs>
        <w:spacing w:after="160" w:line="259" w:lineRule="auto"/>
        <w:ind w:left="1151" w:right="-23" w:hanging="357"/>
        <w:contextualSpacing/>
        <w:rPr>
          <w:rFonts w:ascii="Times New Roman" w:hAnsi="Times New Roman"/>
          <w:sz w:val="20"/>
        </w:rPr>
      </w:pPr>
      <w:r w:rsidRPr="00F10581">
        <w:rPr>
          <w:rFonts w:ascii="Times New Roman" w:hAnsi="Times New Roman"/>
          <w:sz w:val="20"/>
        </w:rPr>
        <w:t>The Irish Rifle Club (</w:t>
      </w:r>
      <w:proofErr w:type="spellStart"/>
      <w:r w:rsidRPr="00F10581">
        <w:rPr>
          <w:rFonts w:ascii="Times New Roman" w:hAnsi="Times New Roman"/>
          <w:sz w:val="20"/>
        </w:rPr>
        <w:t>Bisley</w:t>
      </w:r>
      <w:proofErr w:type="spellEnd"/>
      <w:r w:rsidRPr="00F10581">
        <w:rPr>
          <w:rFonts w:ascii="Times New Roman" w:hAnsi="Times New Roman"/>
          <w:sz w:val="20"/>
        </w:rPr>
        <w:t>)</w:t>
      </w:r>
    </w:p>
    <w:p w:rsidR="007776D9" w:rsidRDefault="007776D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3A5"/>
    <w:multiLevelType w:val="hybridMultilevel"/>
    <w:tmpl w:val="E8908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007D"/>
    <w:multiLevelType w:val="hybridMultilevel"/>
    <w:tmpl w:val="B2CA5F82"/>
    <w:lvl w:ilvl="0" w:tplc="6E146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1F"/>
    <w:rsid w:val="00007E75"/>
    <w:rsid w:val="00097259"/>
    <w:rsid w:val="000E62FA"/>
    <w:rsid w:val="0016366B"/>
    <w:rsid w:val="001B3FF1"/>
    <w:rsid w:val="001F62A9"/>
    <w:rsid w:val="00200B2B"/>
    <w:rsid w:val="002A1E54"/>
    <w:rsid w:val="002B020B"/>
    <w:rsid w:val="00327CBD"/>
    <w:rsid w:val="00366C6F"/>
    <w:rsid w:val="0046586F"/>
    <w:rsid w:val="004A2EEC"/>
    <w:rsid w:val="004C14C5"/>
    <w:rsid w:val="00523DB0"/>
    <w:rsid w:val="005449AD"/>
    <w:rsid w:val="005538C6"/>
    <w:rsid w:val="006064C1"/>
    <w:rsid w:val="006229DD"/>
    <w:rsid w:val="007107B9"/>
    <w:rsid w:val="007776D9"/>
    <w:rsid w:val="007B7EC0"/>
    <w:rsid w:val="007C7D08"/>
    <w:rsid w:val="008D6C3F"/>
    <w:rsid w:val="009C0628"/>
    <w:rsid w:val="009F121B"/>
    <w:rsid w:val="00A039ED"/>
    <w:rsid w:val="00A83EEB"/>
    <w:rsid w:val="00BC59AC"/>
    <w:rsid w:val="00BD1E99"/>
    <w:rsid w:val="00BF655C"/>
    <w:rsid w:val="00D10172"/>
    <w:rsid w:val="00D80099"/>
    <w:rsid w:val="00DB1171"/>
    <w:rsid w:val="00DC7088"/>
    <w:rsid w:val="00E03ACA"/>
    <w:rsid w:val="00E51849"/>
    <w:rsid w:val="00E641C8"/>
    <w:rsid w:val="00E707AA"/>
    <w:rsid w:val="00F10581"/>
    <w:rsid w:val="00F116C1"/>
    <w:rsid w:val="00F712B4"/>
    <w:rsid w:val="00FD04F3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F56712D"/>
  <w15:chartTrackingRefBased/>
  <w15:docId w15:val="{CB0101AB-705C-42A1-8106-1F258FE2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color w:val="000000"/>
      <w:sz w:val="18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0B2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E707AA"/>
    <w:pPr>
      <w:ind w:left="720"/>
    </w:pPr>
  </w:style>
  <w:style w:type="paragraph" w:styleId="FootnoteText">
    <w:name w:val="footnote text"/>
    <w:basedOn w:val="Normal"/>
    <w:semiHidden/>
    <w:rsid w:val="000E62FA"/>
    <w:rPr>
      <w:sz w:val="20"/>
    </w:rPr>
  </w:style>
  <w:style w:type="character" w:styleId="FootnoteReference">
    <w:name w:val="footnote reference"/>
    <w:semiHidden/>
    <w:rsid w:val="000E6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NRA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Staff Staff</dc:creator>
  <cp:keywords/>
  <cp:lastModifiedBy>Georgina Thatcher</cp:lastModifiedBy>
  <cp:revision>3</cp:revision>
  <cp:lastPrinted>2021-11-16T16:31:00Z</cp:lastPrinted>
  <dcterms:created xsi:type="dcterms:W3CDTF">2024-01-24T18:36:00Z</dcterms:created>
  <dcterms:modified xsi:type="dcterms:W3CDTF">2024-01-24T18:37:00Z</dcterms:modified>
</cp:coreProperties>
</file>